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b w:val="1"/>
          <w:bCs w:val="1"/>
          <w:sz w:val="33"/>
          <w:szCs w:val="33"/>
        </w:rPr>
      </w:pPr>
      <w:r w:rsidDel="00000000" w:rsidR="00000000" w:rsidRPr="00000000">
        <w:rPr>
          <w:color w:val="1f1f1f"/>
          <w:sz w:val="20"/>
          <w:szCs w:val="20"/>
          <w:rtl w:val="0"/>
        </w:rPr>
        <w:t xml:space="preserve">This data is not real and is created for instructional purposes only, as required for CTE simulations. AI was utilized to create a chart with life-like information.</w:t>
      </w:r>
      <w:r w:rsidDel="00000000" w:rsidR="00000000" w:rsidRPr="00000000">
        <w:rPr>
          <w:rtl w:val="0"/>
        </w:rPr>
      </w:r>
    </w:p>
    <w:tbl>
      <w:tblPr>
        <w:tblStyle w:val="Table1"/>
        <w:tblW w:w="108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600"/>
        <w:gridCol w:w="810"/>
        <w:gridCol w:w="825"/>
        <w:gridCol w:w="780"/>
        <w:gridCol w:w="495"/>
        <w:gridCol w:w="1065"/>
        <w:gridCol w:w="645"/>
        <w:gridCol w:w="1215"/>
        <w:gridCol w:w="1215"/>
        <w:gridCol w:w="1065"/>
        <w:gridCol w:w="1485"/>
        <w:tblGridChange w:id="0">
          <w:tblGrid>
            <w:gridCol w:w="615"/>
            <w:gridCol w:w="600"/>
            <w:gridCol w:w="810"/>
            <w:gridCol w:w="825"/>
            <w:gridCol w:w="780"/>
            <w:gridCol w:w="495"/>
            <w:gridCol w:w="1065"/>
            <w:gridCol w:w="645"/>
            <w:gridCol w:w="1215"/>
            <w:gridCol w:w="1215"/>
            <w:gridCol w:w="1065"/>
            <w:gridCol w:w="1485"/>
          </w:tblGrid>
        </w:tblGridChange>
      </w:tblGrid>
      <w:tr>
        <w:trPr>
          <w:cantSplit w:val="0"/>
          <w:trHeight w:val="1205" w:hRule="atLeast"/>
          <w:tblHeader w:val="0"/>
        </w:trPr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Ear Tag 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Sex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Breed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Birth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Age (mo.)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Color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Dam 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Sire Breed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Weight (lb)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ID Method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5" w:hRule="atLeast"/>
          <w:tblHeader w:val="0"/>
        </w:trPr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101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GP-001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Heifer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Angus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02/15/2025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14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Black, no white markings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D-21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Angus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780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Ear Tag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Calm temperament</w:t>
            </w:r>
          </w:p>
        </w:tc>
      </w:tr>
      <w:tr>
        <w:trPr>
          <w:cantSplit w:val="0"/>
          <w:trHeight w:val="890" w:hRule="atLeast"/>
          <w:tblHeader w:val="0"/>
        </w:trPr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102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GP-002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Steer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Hereford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03/01/2025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13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Red body, white face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D-18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Hereford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820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Ear Tag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Rapid weight gain</w:t>
            </w:r>
          </w:p>
        </w:tc>
      </w:tr>
      <w:tr>
        <w:trPr>
          <w:cantSplit w:val="0"/>
          <w:trHeight w:val="890" w:hRule="atLeast"/>
          <w:tblHeader w:val="0"/>
        </w:trPr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103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GP-003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Heifer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Angus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02/20/2025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14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Black, white underline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D-21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Charolais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760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Ear Tag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Crossbred</w:t>
            </w:r>
          </w:p>
        </w:tc>
      </w:tr>
      <w:tr>
        <w:trPr>
          <w:cantSplit w:val="0"/>
          <w:trHeight w:val="890" w:hRule="atLeast"/>
          <w:tblHeader w:val="0"/>
        </w:trPr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104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GP-004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Steer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Charolais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01/30/2025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15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White/cream coat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D-15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Charolais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900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Ear Tag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Large frame</w:t>
            </w:r>
          </w:p>
        </w:tc>
      </w:tr>
      <w:tr>
        <w:trPr>
          <w:cantSplit w:val="0"/>
          <w:trHeight w:val="890" w:hRule="atLeast"/>
          <w:tblHeader w:val="0"/>
        </w:trPr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105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GP-005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Heifer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Angus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03/10/2025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13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Black, ear notch scar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D-22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Angus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740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Ear Tag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PI-tested negative</w:t>
            </w:r>
          </w:p>
        </w:tc>
      </w:tr>
      <w:tr>
        <w:trPr>
          <w:cantSplit w:val="0"/>
          <w:trHeight w:val="890" w:hRule="atLeast"/>
          <w:tblHeader w:val="0"/>
        </w:trPr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106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GP-006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Steer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Hereford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02/05/2025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14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Red, white face, blaze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D-18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Angus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830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Ear Tag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Very docile</w:t>
            </w:r>
          </w:p>
        </w:tc>
      </w:tr>
      <w:tr>
        <w:trPr>
          <w:cantSplit w:val="0"/>
          <w:trHeight w:val="890" w:hRule="atLeast"/>
          <w:tblHeader w:val="0"/>
        </w:trPr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107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GP-007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Heifer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Charolais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01/25/2025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15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Cream, pink nose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D-15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Angus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880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Ear Tag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Fast growth</w:t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108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GP-008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Steer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Angus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02/28/2025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14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Solid black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D-21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Angus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810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Ear Tag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Average gain</w:t>
            </w:r>
          </w:p>
        </w:tc>
      </w:tr>
      <w:tr>
        <w:trPr>
          <w:cantSplit w:val="0"/>
          <w:trHeight w:val="890" w:hRule="atLeast"/>
          <w:tblHeader w:val="0"/>
        </w:trPr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109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GP-009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Heifer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Hereford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03/12/2025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13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Red with white face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D-19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Hereford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760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Ear Tag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Shy behavior</w:t>
            </w:r>
          </w:p>
        </w:tc>
      </w:tr>
      <w:tr>
        <w:trPr>
          <w:cantSplit w:val="0"/>
          <w:trHeight w:val="890" w:hRule="atLeast"/>
          <w:tblHeader w:val="0"/>
        </w:trPr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110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GP-010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Steer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Charolais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02/01/2025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14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Cream coat, brown ears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D-15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Charolais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910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Ear Tag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High feed intake</w:t>
            </w:r>
          </w:p>
        </w:tc>
      </w:tr>
      <w:tr>
        <w:trPr>
          <w:cantSplit w:val="0"/>
          <w:trHeight w:val="890" w:hRule="atLeast"/>
          <w:tblHeader w:val="0"/>
        </w:trPr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111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GP-011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Heifer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Angus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01/20/2025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16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Black with white star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D-22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Hereford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820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Ear Tag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Crossbred</w:t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112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GP-012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Steer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Angus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03/05/2025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13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Black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D-21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Angus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790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Ear Tag</w:t>
            </w:r>
          </w:p>
        </w:tc>
        <w:tc>
          <w:tcPr>
            <w:tcBorders>
              <w:top w:color="e6e6e6" w:space="0" w:sz="4" w:val="single"/>
              <w:left w:color="e6e6e6" w:space="0" w:sz="4" w:val="single"/>
              <w:bottom w:color="e6e6e6" w:space="0" w:sz="4" w:val="single"/>
              <w:right w:color="e6e6e6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Late-born calf</w:t>
            </w:r>
          </w:p>
        </w:tc>
      </w:tr>
    </w:tbl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before="220" w:line="342.85714285714283" w:lineRule="auto"/>
        <w:rPr/>
      </w:pPr>
      <w:r w:rsidDel="00000000" w:rsidR="00000000" w:rsidRPr="00000000">
        <w:rPr>
          <w:b w:val="1"/>
          <w:bCs w:val="1"/>
          <w:color w:val="1f1f1f"/>
          <w:sz w:val="21"/>
          <w:szCs w:val="21"/>
          <w:rtl w:val="0"/>
        </w:rPr>
        <w:t xml:space="preserve">Purpose:</w:t>
      </w:r>
      <w:r w:rsidDel="00000000" w:rsidR="00000000" w:rsidRPr="00000000">
        <w:rPr>
          <w:color w:val="1f1f1f"/>
          <w:sz w:val="21"/>
          <w:szCs w:val="21"/>
          <w:rtl w:val="0"/>
        </w:rPr>
        <w:t xml:space="preserve"> Teaching cattle identification, breed characteristics, and basic herd management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0">
    <w:pPr>
      <w:pStyle w:val="Heading1"/>
      <w:keepNext w:val="0"/>
      <w:keepLines w:val="0"/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</w:pBdr>
      <w:spacing w:before="480" w:line="342.85714285714283" w:lineRule="auto"/>
      <w:rPr/>
    </w:pPr>
    <w:bookmarkStart w:colFirst="0" w:colLast="0" w:name="_h8y11bhzxxx3" w:id="0"/>
    <w:bookmarkEnd w:id="0"/>
    <w:r w:rsidDel="00000000" w:rsidR="00000000" w:rsidRPr="00000000">
      <w:rPr>
        <w:b w:val="1"/>
        <w:bCs w:val="1"/>
        <w:color w:val="1f1f1f"/>
        <w:sz w:val="45"/>
        <w:szCs w:val="45"/>
        <w:rtl w:val="0"/>
      </w:rPr>
      <w:t xml:space="preserve">Herd Data Sheet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header" Target="header1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345B2C991A614CAEDFA7F86DD8ABCA" ma:contentTypeVersion="13" ma:contentTypeDescription="Create a new document." ma:contentTypeScope="" ma:versionID="343aaeafb9807094a147b1dd2530ac74">
  <xsd:schema xmlns:xsd="http://www.w3.org/2001/XMLSchema" xmlns:xs="http://www.w3.org/2001/XMLSchema" xmlns:p="http://schemas.microsoft.com/office/2006/metadata/properties" xmlns:ns2="72402bf5-d538-46fc-8ceb-b9fbac7fba5c" xmlns:ns3="c178a390-2c19-4e81-b2fb-a5d3ec97a40d" targetNamespace="http://schemas.microsoft.com/office/2006/metadata/properties" ma:root="true" ma:fieldsID="b969a5d28d62ee618015a4e84ca6b9c9" ns2:_="" ns3:_="">
    <xsd:import namespace="72402bf5-d538-46fc-8ceb-b9fbac7fba5c"/>
    <xsd:import namespace="c178a390-2c19-4e81-b2fb-a5d3ec97a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02bf5-d538-46fc-8ceb-b9fbac7fba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936f279-d15c-4d9d-a73f-0c5eb6368c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8a390-2c19-4e81-b2fb-a5d3ec97a40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b7abc3b-a83a-4c97-9e00-89e137ec0c4c}" ma:internalName="TaxCatchAll" ma:showField="CatchAllData" ma:web="c178a390-2c19-4e81-b2fb-a5d3ec97a4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78a390-2c19-4e81-b2fb-a5d3ec97a40d" xsi:nil="true"/>
    <lcf76f155ced4ddcb4097134ff3c332f xmlns="72402bf5-d538-46fc-8ceb-b9fbac7fba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336D6D-26E1-480C-8C50-4699516BBE66}"/>
</file>

<file path=customXml/itemProps2.xml><?xml version="1.0" encoding="utf-8"?>
<ds:datastoreItem xmlns:ds="http://schemas.openxmlformats.org/officeDocument/2006/customXml" ds:itemID="{F40A3480-6939-4B61-99A4-D183A1FA4029}"/>
</file>

<file path=customXml/itemProps3.xml><?xml version="1.0" encoding="utf-8"?>
<ds:datastoreItem xmlns:ds="http://schemas.openxmlformats.org/officeDocument/2006/customXml" ds:itemID="{32EA55FD-9A2B-4CCE-B8DF-02A7AF2D1CF2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0x0101000C345B2C991A614CAEDFA7F86DD8ABCA</vt:lpwstr>
  </property>
</Properties>
</file>